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2B297E72" w:rsidR="00C31715" w:rsidRPr="0030574F" w:rsidRDefault="004F71BF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April 16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9B2086">
        <w:rPr>
          <w:rFonts w:ascii="Century Gothic" w:hAnsi="Century Gothic"/>
          <w:b/>
          <w:bCs/>
          <w:sz w:val="32"/>
          <w:szCs w:val="32"/>
        </w:rPr>
        <w:t>4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2B2AE55B" w:rsidR="00485753" w:rsidRPr="002C5205" w:rsidRDefault="00485753" w:rsidP="00485753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>
        <w:rPr>
          <w:rFonts w:ascii="Century Gothic" w:hAnsi="Century Gothic"/>
          <w:sz w:val="24"/>
          <w:szCs w:val="24"/>
        </w:rPr>
        <w:t xml:space="preserve">, </w:t>
      </w:r>
      <w:r w:rsidR="00C14F8E">
        <w:rPr>
          <w:rFonts w:ascii="Century Gothic" w:hAnsi="Century Gothic"/>
          <w:sz w:val="24"/>
          <w:szCs w:val="24"/>
        </w:rPr>
        <w:t xml:space="preserve">Jeannie DelGreco, </w:t>
      </w:r>
      <w:r>
        <w:rPr>
          <w:rFonts w:ascii="Century Gothic" w:hAnsi="Century Gothic"/>
          <w:sz w:val="24"/>
          <w:szCs w:val="24"/>
        </w:rPr>
        <w:t xml:space="preserve">Lane Duplechin, Carol Grindrod, Cindy Herring, </w:t>
      </w:r>
      <w:r w:rsidRPr="002C5205">
        <w:rPr>
          <w:rFonts w:ascii="Century Gothic" w:hAnsi="Century Gothic"/>
          <w:sz w:val="24"/>
          <w:szCs w:val="24"/>
        </w:rPr>
        <w:t>Elena Ladmirault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Lori McCarthy, </w:t>
      </w:r>
      <w:r w:rsidR="002D197A">
        <w:rPr>
          <w:rFonts w:ascii="Century Gothic" w:hAnsi="Century Gothic"/>
          <w:sz w:val="24"/>
          <w:szCs w:val="24"/>
        </w:rPr>
        <w:t xml:space="preserve">Ken Simeral, </w:t>
      </w:r>
      <w:r w:rsidRPr="002C5205">
        <w:rPr>
          <w:rFonts w:ascii="Century Gothic" w:hAnsi="Century Gothic"/>
          <w:sz w:val="24"/>
          <w:szCs w:val="24"/>
        </w:rPr>
        <w:t>Kim</w:t>
      </w:r>
      <w:r>
        <w:rPr>
          <w:rFonts w:ascii="Century Gothic" w:hAnsi="Century Gothic"/>
          <w:sz w:val="24"/>
          <w:szCs w:val="24"/>
        </w:rPr>
        <w:t>berly</w:t>
      </w:r>
      <w:r w:rsidRPr="002C5205">
        <w:rPr>
          <w:rFonts w:ascii="Century Gothic" w:hAnsi="Century Gothic"/>
          <w:sz w:val="24"/>
          <w:szCs w:val="24"/>
        </w:rPr>
        <w:t xml:space="preserve"> Lafleur,</w:t>
      </w:r>
      <w:r>
        <w:rPr>
          <w:rFonts w:ascii="Century Gothic" w:hAnsi="Century Gothic"/>
          <w:sz w:val="24"/>
          <w:szCs w:val="24"/>
        </w:rPr>
        <w:t xml:space="preserve"> Reid Smith, </w:t>
      </w:r>
      <w:r w:rsidRPr="002C5205">
        <w:rPr>
          <w:rFonts w:ascii="Century Gothic" w:hAnsi="Century Gothic"/>
          <w:sz w:val="24"/>
          <w:szCs w:val="24"/>
        </w:rPr>
        <w:t>Helen Thibeaux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Angi Trahan</w:t>
      </w:r>
      <w:r w:rsidR="002D197A">
        <w:rPr>
          <w:rFonts w:ascii="Century Gothic" w:hAnsi="Century Gothic"/>
          <w:sz w:val="24"/>
          <w:szCs w:val="24"/>
        </w:rPr>
        <w:t>, and Nikki Wilson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734E0190" w:rsidR="00485753" w:rsidRPr="0030574F" w:rsidRDefault="00485753" w:rsidP="00485753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ABSENT:</w:t>
      </w:r>
      <w:r>
        <w:rPr>
          <w:rFonts w:ascii="Century Gothic" w:hAnsi="Century Gothic"/>
          <w:sz w:val="24"/>
          <w:szCs w:val="24"/>
        </w:rPr>
        <w:t xml:space="preserve">  </w:t>
      </w:r>
      <w:r w:rsidR="004F71BF">
        <w:rPr>
          <w:rFonts w:ascii="Century Gothic" w:hAnsi="Century Gothic"/>
          <w:sz w:val="24"/>
          <w:szCs w:val="24"/>
        </w:rPr>
        <w:t>Bailey Caldwell</w:t>
      </w:r>
      <w:r w:rsidR="004F71BF">
        <w:rPr>
          <w:rFonts w:ascii="Century Gothic" w:hAnsi="Century Gothic"/>
          <w:sz w:val="24"/>
          <w:szCs w:val="24"/>
        </w:rPr>
        <w:t>,</w:t>
      </w:r>
      <w:r w:rsidR="004F71BF" w:rsidRPr="002C5205">
        <w:rPr>
          <w:rFonts w:ascii="Century Gothic" w:hAnsi="Century Gothic"/>
          <w:sz w:val="24"/>
          <w:szCs w:val="24"/>
        </w:rPr>
        <w:t xml:space="preserve"> </w:t>
      </w:r>
      <w:r w:rsidR="004F71BF">
        <w:rPr>
          <w:rFonts w:ascii="Century Gothic" w:hAnsi="Century Gothic"/>
          <w:sz w:val="24"/>
          <w:szCs w:val="24"/>
        </w:rPr>
        <w:t>Judy Garber</w:t>
      </w:r>
      <w:r w:rsidR="004F71BF">
        <w:rPr>
          <w:rFonts w:ascii="Century Gothic" w:hAnsi="Century Gothic"/>
          <w:sz w:val="24"/>
          <w:szCs w:val="24"/>
        </w:rPr>
        <w:t>,</w:t>
      </w:r>
      <w:r w:rsidR="004F71BF" w:rsidRPr="002C5205">
        <w:rPr>
          <w:rFonts w:ascii="Century Gothic" w:hAnsi="Century Gothic"/>
          <w:sz w:val="24"/>
          <w:szCs w:val="24"/>
        </w:rPr>
        <w:t xml:space="preserve"> </w:t>
      </w:r>
      <w:r w:rsidR="00C325EA" w:rsidRPr="002C5205">
        <w:rPr>
          <w:rFonts w:ascii="Century Gothic" w:hAnsi="Century Gothic"/>
          <w:sz w:val="24"/>
          <w:szCs w:val="24"/>
        </w:rPr>
        <w:t>Eloise Gauthier</w:t>
      </w:r>
      <w:r w:rsidR="004F71BF">
        <w:rPr>
          <w:rFonts w:ascii="Century Gothic" w:hAnsi="Century Gothic"/>
          <w:sz w:val="24"/>
          <w:szCs w:val="24"/>
        </w:rPr>
        <w:t xml:space="preserve">, </w:t>
      </w:r>
      <w:r w:rsidR="004F71BF">
        <w:rPr>
          <w:rFonts w:ascii="Century Gothic" w:hAnsi="Century Gothic"/>
          <w:sz w:val="24"/>
          <w:szCs w:val="24"/>
        </w:rPr>
        <w:t>Christie House Theaux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4F2C80F8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 xml:space="preserve">Amber </w:t>
      </w:r>
      <w:r w:rsidR="004F71BF">
        <w:rPr>
          <w:rFonts w:ascii="Century Gothic" w:hAnsi="Century Gothic"/>
          <w:sz w:val="24"/>
          <w:szCs w:val="24"/>
        </w:rPr>
        <w:t>Miller</w:t>
      </w:r>
      <w:r w:rsidR="007A3BBB">
        <w:rPr>
          <w:rFonts w:ascii="Century Gothic" w:hAnsi="Century Gothic"/>
          <w:sz w:val="24"/>
          <w:szCs w:val="24"/>
        </w:rPr>
        <w:t xml:space="preserve"> and</w:t>
      </w:r>
      <w:r w:rsidR="009944FB">
        <w:rPr>
          <w:rFonts w:ascii="Century Gothic" w:hAnsi="Century Gothic"/>
          <w:sz w:val="24"/>
          <w:szCs w:val="24"/>
        </w:rPr>
        <w:t xml:space="preserve"> </w:t>
      </w:r>
      <w:r w:rsidR="00871790">
        <w:rPr>
          <w:rFonts w:ascii="Century Gothic" w:hAnsi="Century Gothic"/>
          <w:sz w:val="24"/>
          <w:szCs w:val="24"/>
        </w:rPr>
        <w:t>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31DBE2FE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485753">
        <w:rPr>
          <w:rFonts w:ascii="Century Gothic" w:hAnsi="Century Gothic"/>
          <w:sz w:val="24"/>
          <w:szCs w:val="24"/>
        </w:rPr>
        <w:t>Kimberly Lafleur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00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3A5C4237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4F71BF">
        <w:rPr>
          <w:rFonts w:ascii="Century Gothic" w:hAnsi="Century Gothic"/>
          <w:b/>
          <w:sz w:val="24"/>
          <w:szCs w:val="24"/>
        </w:rPr>
        <w:t>March 19</w:t>
      </w:r>
      <w:r w:rsidR="0030110A" w:rsidRPr="0030574F">
        <w:rPr>
          <w:rFonts w:ascii="Century Gothic" w:hAnsi="Century Gothic"/>
          <w:b/>
          <w:sz w:val="24"/>
          <w:szCs w:val="24"/>
        </w:rPr>
        <w:t>, 202</w:t>
      </w:r>
      <w:r w:rsidR="00270B72">
        <w:rPr>
          <w:rFonts w:ascii="Century Gothic" w:hAnsi="Century Gothic"/>
          <w:b/>
          <w:sz w:val="24"/>
          <w:szCs w:val="24"/>
        </w:rPr>
        <w:t>3</w:t>
      </w:r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6E128D33" w14:textId="2FA3C852" w:rsidR="00EF64B1" w:rsidRDefault="00EF64B1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Update regarding buyer portals</w:t>
      </w:r>
      <w:r w:rsidR="00AD30BC">
        <w:rPr>
          <w:rFonts w:ascii="Century Gothic" w:hAnsi="Century Gothic"/>
          <w:b/>
          <w:sz w:val="24"/>
          <w:szCs w:val="24"/>
        </w:rPr>
        <w:t>.</w:t>
      </w:r>
      <w:r w:rsidR="00AD30BC">
        <w:rPr>
          <w:rFonts w:ascii="Century Gothic" w:hAnsi="Century Gothic"/>
          <w:bCs/>
          <w:sz w:val="24"/>
          <w:szCs w:val="24"/>
        </w:rPr>
        <w:t xml:space="preserve"> Motion to get more information regarding how buyers can see </w:t>
      </w:r>
      <w:r w:rsidR="00A836F7">
        <w:rPr>
          <w:rFonts w:ascii="Century Gothic" w:hAnsi="Century Gothic"/>
          <w:bCs/>
          <w:sz w:val="24"/>
          <w:szCs w:val="24"/>
        </w:rPr>
        <w:t xml:space="preserve">the </w:t>
      </w:r>
      <w:r w:rsidR="00AD30BC">
        <w:rPr>
          <w:rFonts w:ascii="Century Gothic" w:hAnsi="Century Gothic"/>
          <w:bCs/>
          <w:sz w:val="24"/>
          <w:szCs w:val="24"/>
        </w:rPr>
        <w:t xml:space="preserve">documentation in the portals and if members can opt in/out </w:t>
      </w:r>
      <w:r w:rsidR="008043A0">
        <w:rPr>
          <w:rFonts w:ascii="Century Gothic" w:hAnsi="Century Gothic"/>
          <w:bCs/>
          <w:sz w:val="24"/>
          <w:szCs w:val="24"/>
        </w:rPr>
        <w:t xml:space="preserve">for specific </w:t>
      </w:r>
      <w:r w:rsidR="000E6405">
        <w:rPr>
          <w:rFonts w:ascii="Century Gothic" w:hAnsi="Century Gothic"/>
          <w:bCs/>
          <w:sz w:val="24"/>
          <w:szCs w:val="24"/>
        </w:rPr>
        <w:t xml:space="preserve">contacts to get the full portal. Motion was seconded and passed. </w:t>
      </w:r>
    </w:p>
    <w:p w14:paraId="236C60A3" w14:textId="77777777" w:rsidR="00F5122A" w:rsidRDefault="00F5122A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7200E5F1" w14:textId="77777777" w:rsidR="001B5D2C" w:rsidRDefault="001B5D2C" w:rsidP="00DA34DE">
      <w:pPr>
        <w:ind w:left="0"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14CECA51" w14:textId="77777777" w:rsidR="00DE5EB0" w:rsidRPr="00DE5EB0" w:rsidRDefault="00DE5EB0" w:rsidP="00DA34DE">
      <w:pPr>
        <w:pStyle w:val="ListParagraph"/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3565D771" w14:textId="421EE139" w:rsidR="000E6405" w:rsidRDefault="000E6405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33541">
        <w:rPr>
          <w:rFonts w:ascii="Century Gothic" w:hAnsi="Century Gothic" w:cstheme="minorHAnsi"/>
          <w:b/>
          <w:bCs/>
          <w:color w:val="000000"/>
          <w:sz w:val="24"/>
          <w:szCs w:val="24"/>
        </w:rPr>
        <w:t>Request from Amel Kates.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 Motion to </w:t>
      </w:r>
      <w:r w:rsidR="009D794F">
        <w:rPr>
          <w:rFonts w:ascii="Century Gothic" w:hAnsi="Century Gothic" w:cstheme="minorHAnsi"/>
          <w:color w:val="000000"/>
          <w:sz w:val="24"/>
          <w:szCs w:val="24"/>
        </w:rPr>
        <w:t xml:space="preserve">implement </w:t>
      </w:r>
      <w:r w:rsidR="003969F3">
        <w:rPr>
          <w:rFonts w:ascii="Century Gothic" w:hAnsi="Century Gothic" w:cstheme="minorHAnsi"/>
          <w:color w:val="000000"/>
          <w:sz w:val="24"/>
          <w:szCs w:val="24"/>
        </w:rPr>
        <w:t xml:space="preserve">a system of </w:t>
      </w:r>
      <w:r w:rsidR="009D794F">
        <w:rPr>
          <w:rFonts w:ascii="Century Gothic" w:hAnsi="Century Gothic" w:cstheme="minorHAnsi"/>
          <w:color w:val="000000"/>
          <w:sz w:val="24"/>
          <w:szCs w:val="24"/>
        </w:rPr>
        <w:t>fines for members who leave a property without proper</w:t>
      </w:r>
      <w:r w:rsidR="003969F3">
        <w:rPr>
          <w:rFonts w:ascii="Century Gothic" w:hAnsi="Century Gothic" w:cstheme="minorHAnsi"/>
          <w:color w:val="000000"/>
          <w:sz w:val="24"/>
          <w:szCs w:val="24"/>
        </w:rPr>
        <w:t xml:space="preserve">ly securing all points of access. </w:t>
      </w:r>
      <w:r w:rsidR="00D25829">
        <w:rPr>
          <w:rFonts w:ascii="Century Gothic" w:hAnsi="Century Gothic" w:cstheme="minorHAnsi"/>
          <w:color w:val="000000"/>
          <w:sz w:val="24"/>
          <w:szCs w:val="24"/>
        </w:rPr>
        <w:t xml:space="preserve">The first occurrence will constitute a warning, second offense $250, third would be $500. </w:t>
      </w:r>
      <w:r w:rsidR="00E33541">
        <w:rPr>
          <w:rFonts w:ascii="Century Gothic" w:hAnsi="Century Gothic" w:cstheme="minorHAnsi"/>
          <w:color w:val="000000"/>
          <w:sz w:val="24"/>
          <w:szCs w:val="24"/>
        </w:rPr>
        <w:t xml:space="preserve">All of these fines will follow our calendar year schedule. Motion was seconded and passed. </w:t>
      </w:r>
    </w:p>
    <w:p w14:paraId="359078B8" w14:textId="014DFCD4" w:rsidR="00E33541" w:rsidRDefault="0073580C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Ken Simeral Model Home.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Ken </w:t>
      </w:r>
      <w:r w:rsidR="0071100D">
        <w:rPr>
          <w:rFonts w:ascii="Century Gothic" w:hAnsi="Century Gothic" w:cstheme="minorHAnsi"/>
          <w:color w:val="000000"/>
          <w:sz w:val="24"/>
          <w:szCs w:val="24"/>
        </w:rPr>
        <w:t xml:space="preserve">updated the committee on his listing that was input in the MLS and how it is believed that this would become a future necessity.  </w:t>
      </w:r>
      <w:r w:rsidR="00D220FE">
        <w:rPr>
          <w:rFonts w:ascii="Century Gothic" w:hAnsi="Century Gothic" w:cstheme="minorHAnsi"/>
          <w:color w:val="000000"/>
          <w:sz w:val="24"/>
          <w:szCs w:val="24"/>
        </w:rPr>
        <w:t>It was agreed at this time that this listing would not fit in the MLS rules and would not be allowed.</w:t>
      </w:r>
    </w:p>
    <w:p w14:paraId="33804EE0" w14:textId="0C6ED6AF" w:rsidR="00D220FE" w:rsidRDefault="00D220FE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Property Disclosures on Auction/Foreclosed Properties.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Amber brought forth a members concerns on the blank disclosures in MLS.  After much discussion</w:t>
      </w:r>
      <w:r w:rsidR="00417FD3">
        <w:rPr>
          <w:rFonts w:ascii="Century Gothic" w:hAnsi="Century Gothic" w:cstheme="minorHAnsi"/>
          <w:color w:val="000000"/>
          <w:sz w:val="24"/>
          <w:szCs w:val="24"/>
        </w:rPr>
        <w:t>,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it was agreed that many of the auction/foreclosure listings in MLS </w:t>
      </w:r>
      <w:r w:rsidR="006D40F0">
        <w:rPr>
          <w:rFonts w:ascii="Century Gothic" w:hAnsi="Century Gothic" w:cstheme="minorHAnsi"/>
          <w:color w:val="000000"/>
          <w:sz w:val="24"/>
          <w:szCs w:val="24"/>
        </w:rPr>
        <w:t xml:space="preserve">are from third parties that </w:t>
      </w:r>
      <w:r w:rsidR="00417FD3">
        <w:rPr>
          <w:rFonts w:ascii="Century Gothic" w:hAnsi="Century Gothic" w:cstheme="minorHAnsi"/>
          <w:color w:val="000000"/>
          <w:sz w:val="24"/>
          <w:szCs w:val="24"/>
        </w:rPr>
        <w:t xml:space="preserve">refuse to sign the paperwork until a buyer has signed the documentation. </w:t>
      </w:r>
      <w:r w:rsidR="007E2A15">
        <w:rPr>
          <w:rFonts w:ascii="Century Gothic" w:hAnsi="Century Gothic" w:cstheme="minorHAnsi"/>
          <w:color w:val="000000"/>
          <w:sz w:val="24"/>
          <w:szCs w:val="24"/>
        </w:rPr>
        <w:t xml:space="preserve"> The committee did not feel it was necessary to disrupt the current system. </w:t>
      </w:r>
    </w:p>
    <w:p w14:paraId="0173173E" w14:textId="0AF85432" w:rsidR="007E2A15" w:rsidRDefault="007E2A15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Supra Key Reciprocity.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Motion to </w:t>
      </w:r>
      <w:r w:rsidR="00360291">
        <w:rPr>
          <w:rFonts w:ascii="Century Gothic" w:hAnsi="Century Gothic" w:cstheme="minorHAnsi"/>
          <w:color w:val="000000"/>
          <w:sz w:val="24"/>
          <w:szCs w:val="24"/>
        </w:rPr>
        <w:t xml:space="preserve">allow </w:t>
      </w:r>
      <w:r w:rsidR="00776DF0">
        <w:rPr>
          <w:rFonts w:ascii="Century Gothic" w:hAnsi="Century Gothic" w:cstheme="minorHAnsi"/>
          <w:color w:val="000000"/>
          <w:sz w:val="24"/>
          <w:szCs w:val="24"/>
        </w:rPr>
        <w:t>members</w:t>
      </w:r>
      <w:r w:rsidR="00360291">
        <w:rPr>
          <w:rFonts w:ascii="Century Gothic" w:hAnsi="Century Gothic" w:cstheme="minorHAnsi"/>
          <w:color w:val="000000"/>
          <w:sz w:val="24"/>
          <w:szCs w:val="24"/>
        </w:rPr>
        <w:t xml:space="preserve"> within ROAM to access our Supra boxes within their appointment times. </w:t>
      </w:r>
      <w:r w:rsidR="00CE319D">
        <w:rPr>
          <w:rFonts w:ascii="Century Gothic" w:hAnsi="Century Gothic" w:cstheme="minorHAnsi"/>
          <w:color w:val="000000"/>
          <w:sz w:val="24"/>
          <w:szCs w:val="24"/>
        </w:rPr>
        <w:t>Motion was seconded and passed.</w:t>
      </w:r>
    </w:p>
    <w:p w14:paraId="0ED370DC" w14:textId="0A06EEE0" w:rsidR="00CE319D" w:rsidRDefault="00CE319D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Forms Task Force.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D51E95">
        <w:rPr>
          <w:rFonts w:ascii="Century Gothic" w:hAnsi="Century Gothic" w:cstheme="minorHAnsi"/>
          <w:color w:val="000000"/>
          <w:sz w:val="24"/>
          <w:szCs w:val="24"/>
        </w:rPr>
        <w:t>Kim will appoint 6 members for a forms task force consisting of 2 attorneys and 4 realtors for 2024</w:t>
      </w:r>
      <w:r w:rsidR="00705B67">
        <w:rPr>
          <w:rFonts w:ascii="Century Gothic" w:hAnsi="Century Gothic" w:cstheme="minorHAnsi"/>
          <w:color w:val="000000"/>
          <w:sz w:val="24"/>
          <w:szCs w:val="24"/>
        </w:rPr>
        <w:t xml:space="preserve"> to review all RAA forms to ensure they are in compliance with the regulations</w:t>
      </w:r>
      <w:r w:rsidR="00D51E95">
        <w:rPr>
          <w:rFonts w:ascii="Century Gothic" w:hAnsi="Century Gothic" w:cstheme="minorHAnsi"/>
          <w:color w:val="000000"/>
          <w:sz w:val="24"/>
          <w:szCs w:val="24"/>
        </w:rPr>
        <w:t xml:space="preserve">. The MLS committee recommends the RAA create a Forms Committee </w:t>
      </w:r>
      <w:r w:rsidR="00C75A7C">
        <w:rPr>
          <w:rFonts w:ascii="Century Gothic" w:hAnsi="Century Gothic" w:cstheme="minorHAnsi"/>
          <w:color w:val="000000"/>
          <w:sz w:val="24"/>
          <w:szCs w:val="24"/>
        </w:rPr>
        <w:t>starting in 2025</w:t>
      </w:r>
      <w:r w:rsidR="00ED36AA">
        <w:rPr>
          <w:rFonts w:ascii="Century Gothic" w:hAnsi="Century Gothic" w:cstheme="minorHAnsi"/>
          <w:color w:val="000000"/>
          <w:sz w:val="24"/>
          <w:szCs w:val="24"/>
        </w:rPr>
        <w:t xml:space="preserve"> with </w:t>
      </w:r>
      <w:r w:rsidR="00FD00DD">
        <w:rPr>
          <w:rFonts w:ascii="Century Gothic" w:hAnsi="Century Gothic" w:cstheme="minorHAnsi"/>
          <w:color w:val="000000"/>
          <w:sz w:val="24"/>
          <w:szCs w:val="24"/>
        </w:rPr>
        <w:t xml:space="preserve">rolling two year seats. </w:t>
      </w:r>
    </w:p>
    <w:p w14:paraId="2CB56FDD" w14:textId="77777777" w:rsidR="00081230" w:rsidRDefault="00081230" w:rsidP="00081230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9FE7E15" w14:textId="30001760" w:rsidR="00081230" w:rsidRPr="0043760B" w:rsidRDefault="00081230" w:rsidP="00081230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43760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ROAM Ops Committee Update: </w:t>
      </w:r>
    </w:p>
    <w:p w14:paraId="09B8F6C9" w14:textId="7C038A19" w:rsidR="00B42E6D" w:rsidRDefault="00B42E6D" w:rsidP="00B42E6D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>Kim went over the ROAM Ops Committee minutes</w:t>
      </w:r>
      <w:r w:rsidR="009307F7">
        <w:rPr>
          <w:rFonts w:ascii="Century Gothic" w:hAnsi="Century Gothic" w:cstheme="minorHAnsi"/>
          <w:color w:val="000000"/>
          <w:sz w:val="24"/>
          <w:szCs w:val="24"/>
        </w:rPr>
        <w:t xml:space="preserve">.  It was noted that the Ops Committee voted to adopt the Coming Soon Status. Rob </w:t>
      </w:r>
      <w:r w:rsidR="0043760B">
        <w:rPr>
          <w:rFonts w:ascii="Century Gothic" w:hAnsi="Century Gothic" w:cstheme="minorHAnsi"/>
          <w:color w:val="000000"/>
          <w:sz w:val="24"/>
          <w:szCs w:val="24"/>
        </w:rPr>
        <w:t xml:space="preserve">is </w:t>
      </w:r>
      <w:r w:rsidR="00E652DD">
        <w:rPr>
          <w:rFonts w:ascii="Century Gothic" w:hAnsi="Century Gothic" w:cstheme="minorHAnsi"/>
          <w:color w:val="000000"/>
          <w:sz w:val="24"/>
          <w:szCs w:val="24"/>
        </w:rPr>
        <w:t xml:space="preserve">working on a list of rules and </w:t>
      </w:r>
      <w:r w:rsidR="00E652DD">
        <w:rPr>
          <w:rFonts w:ascii="Century Gothic" w:hAnsi="Century Gothic" w:cstheme="minorHAnsi"/>
          <w:color w:val="000000"/>
          <w:sz w:val="24"/>
          <w:szCs w:val="24"/>
        </w:rPr>
        <w:lastRenderedPageBreak/>
        <w:t xml:space="preserve">changes that would need to be made and will bring that back to the committee for approval before it goes to the Board of Managers. </w:t>
      </w:r>
    </w:p>
    <w:p w14:paraId="38FF5A25" w14:textId="5C2D662E" w:rsidR="001E7040" w:rsidRPr="00B42E6D" w:rsidRDefault="001E7040" w:rsidP="00B42E6D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342E3B">
        <w:rPr>
          <w:rFonts w:ascii="Century Gothic" w:hAnsi="Century Gothic" w:cstheme="minorHAnsi"/>
          <w:b/>
          <w:bCs/>
          <w:color w:val="000000"/>
          <w:sz w:val="24"/>
          <w:szCs w:val="24"/>
        </w:rPr>
        <w:t>Non-REALOR Status.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C46B4B">
        <w:rPr>
          <w:rFonts w:ascii="Century Gothic" w:hAnsi="Century Gothic" w:cstheme="minorHAnsi"/>
          <w:color w:val="000000"/>
          <w:sz w:val="24"/>
          <w:szCs w:val="24"/>
        </w:rPr>
        <w:t xml:space="preserve">The MLS Recommendation is to </w:t>
      </w:r>
      <w:r w:rsidR="00342E3B">
        <w:rPr>
          <w:rFonts w:ascii="Century Gothic" w:hAnsi="Century Gothic" w:cstheme="minorHAnsi"/>
          <w:color w:val="000000"/>
          <w:sz w:val="24"/>
          <w:szCs w:val="24"/>
        </w:rPr>
        <w:t xml:space="preserve">follow the ROAM Board of Managers decision regarding </w:t>
      </w:r>
      <w:proofErr w:type="gramStart"/>
      <w:r w:rsidR="00342E3B">
        <w:rPr>
          <w:rFonts w:ascii="Century Gothic" w:hAnsi="Century Gothic" w:cstheme="minorHAnsi"/>
          <w:color w:val="000000"/>
          <w:sz w:val="24"/>
          <w:szCs w:val="24"/>
        </w:rPr>
        <w:t>Non-Realtor</w:t>
      </w:r>
      <w:proofErr w:type="gramEnd"/>
      <w:r w:rsidR="00342E3B">
        <w:rPr>
          <w:rFonts w:ascii="Century Gothic" w:hAnsi="Century Gothic" w:cstheme="minorHAnsi"/>
          <w:color w:val="000000"/>
          <w:sz w:val="24"/>
          <w:szCs w:val="24"/>
        </w:rPr>
        <w:t xml:space="preserve"> status so that we are not the outliers. </w:t>
      </w:r>
    </w:p>
    <w:p w14:paraId="59B0DF8D" w14:textId="77777777" w:rsidR="0066769B" w:rsidRPr="00A265CC" w:rsidRDefault="0066769B" w:rsidP="00A265CC">
      <w:pPr>
        <w:ind w:left="360"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71949037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9749D4E" w14:textId="3F0877CE" w:rsidR="00A265CC" w:rsidRPr="00A265CC" w:rsidRDefault="00351CBC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733F18">
        <w:rPr>
          <w:rFonts w:ascii="Century Gothic" w:hAnsi="Century Gothic" w:cstheme="minorHAnsi"/>
          <w:b/>
          <w:bCs/>
          <w:color w:val="000000"/>
          <w:sz w:val="24"/>
          <w:szCs w:val="24"/>
        </w:rPr>
        <w:t>LR Conference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Susan and Kim provided a recap of the LR Spring into Action conference.</w:t>
      </w:r>
      <w:r w:rsidR="00733F18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011D5955" w14:textId="7E999CDA" w:rsidR="00A265CC" w:rsidRPr="00733F18" w:rsidRDefault="00A265CC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NAR Settlement. </w:t>
      </w:r>
      <w:r>
        <w:rPr>
          <w:rFonts w:ascii="Century Gothic" w:hAnsi="Century Gothic"/>
          <w:bCs/>
          <w:sz w:val="24"/>
          <w:szCs w:val="24"/>
        </w:rPr>
        <w:t xml:space="preserve">Susan provided an update regarding the recent NAR settlement and changes coming to the MLS.  </w:t>
      </w:r>
    </w:p>
    <w:p w14:paraId="73A92390" w14:textId="15F327DC" w:rsidR="00733F18" w:rsidRDefault="00733F18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LACDB Compensation.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Amber </w:t>
      </w:r>
      <w:r w:rsidR="007C627F">
        <w:rPr>
          <w:rFonts w:ascii="Century Gothic" w:hAnsi="Century Gothic" w:cstheme="minorHAnsi"/>
          <w:color w:val="000000"/>
          <w:sz w:val="24"/>
          <w:szCs w:val="24"/>
        </w:rPr>
        <w:t>informed the committee that LACDB has elected to remove the compensation field from their database effective on April 22</w:t>
      </w:r>
      <w:r w:rsidR="007C627F" w:rsidRPr="007C627F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nd</w:t>
      </w:r>
      <w:r w:rsidR="007C627F">
        <w:rPr>
          <w:rFonts w:ascii="Century Gothic" w:hAnsi="Century Gothic" w:cstheme="minorHAnsi"/>
          <w:color w:val="000000"/>
          <w:sz w:val="24"/>
          <w:szCs w:val="24"/>
        </w:rPr>
        <w:t xml:space="preserve"> when they go live with Catalyst Pro</w:t>
      </w:r>
      <w:r w:rsidR="0016267F">
        <w:rPr>
          <w:rFonts w:ascii="Century Gothic" w:hAnsi="Century Gothic" w:cstheme="minorHAnsi"/>
          <w:color w:val="000000"/>
          <w:sz w:val="24"/>
          <w:szCs w:val="24"/>
        </w:rPr>
        <w:t xml:space="preserve"> based on recommendations from their attorney. </w:t>
      </w:r>
    </w:p>
    <w:p w14:paraId="1E78AE4F" w14:textId="1FCF1BB8" w:rsidR="0016267F" w:rsidRDefault="0016267F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Transition Team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Kim updated the committee on the progress of the transition team and upcoming meeting scheduled for April 19</w:t>
      </w:r>
      <w:r w:rsidRPr="0016267F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th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</w:p>
    <w:p w14:paraId="7ADA433D" w14:textId="77777777" w:rsidR="0016267F" w:rsidRDefault="0016267F" w:rsidP="0016267F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AA1C816" w14:textId="77777777" w:rsidR="00F33D18" w:rsidRPr="007C7CDC" w:rsidRDefault="00F33D18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6CC6E491" w14:textId="7EA71999" w:rsidR="002129B6" w:rsidRPr="0030574F" w:rsidRDefault="00D97F54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F33D18">
        <w:rPr>
          <w:rFonts w:ascii="Century Gothic" w:hAnsi="Century Gothic"/>
          <w:sz w:val="24"/>
          <w:szCs w:val="24"/>
        </w:rPr>
        <w:t>0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6F4C5D">
        <w:rPr>
          <w:rFonts w:ascii="Century Gothic" w:hAnsi="Century Gothic"/>
          <w:sz w:val="24"/>
          <w:szCs w:val="24"/>
        </w:rPr>
        <w:t>51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E1D85" w14:textId="77777777" w:rsidR="00E00892" w:rsidRDefault="00E00892" w:rsidP="00127FA2">
      <w:r>
        <w:separator/>
      </w:r>
    </w:p>
  </w:endnote>
  <w:endnote w:type="continuationSeparator" w:id="0">
    <w:p w14:paraId="584D838E" w14:textId="77777777" w:rsidR="00E00892" w:rsidRDefault="00E00892" w:rsidP="0012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5768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0B31B" w14:textId="77777777" w:rsidR="00E00892" w:rsidRDefault="00E00892" w:rsidP="00127FA2">
      <w:r>
        <w:separator/>
      </w:r>
    </w:p>
  </w:footnote>
  <w:footnote w:type="continuationSeparator" w:id="0">
    <w:p w14:paraId="3FE5F7DD" w14:textId="77777777" w:rsidR="00E00892" w:rsidRDefault="00E00892" w:rsidP="0012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23"/>
  </w:num>
  <w:num w:numId="2" w16cid:durableId="544887">
    <w:abstractNumId w:val="5"/>
  </w:num>
  <w:num w:numId="3" w16cid:durableId="281881397">
    <w:abstractNumId w:val="15"/>
  </w:num>
  <w:num w:numId="4" w16cid:durableId="1880893398">
    <w:abstractNumId w:val="2"/>
  </w:num>
  <w:num w:numId="5" w16cid:durableId="279384122">
    <w:abstractNumId w:val="11"/>
  </w:num>
  <w:num w:numId="6" w16cid:durableId="1763060830">
    <w:abstractNumId w:val="24"/>
  </w:num>
  <w:num w:numId="7" w16cid:durableId="212153648">
    <w:abstractNumId w:val="13"/>
  </w:num>
  <w:num w:numId="8" w16cid:durableId="625743122">
    <w:abstractNumId w:val="0"/>
  </w:num>
  <w:num w:numId="9" w16cid:durableId="617761327">
    <w:abstractNumId w:val="9"/>
  </w:num>
  <w:num w:numId="10" w16cid:durableId="313686659">
    <w:abstractNumId w:val="12"/>
  </w:num>
  <w:num w:numId="11" w16cid:durableId="1528060063">
    <w:abstractNumId w:val="19"/>
  </w:num>
  <w:num w:numId="12" w16cid:durableId="322592471">
    <w:abstractNumId w:val="22"/>
  </w:num>
  <w:num w:numId="13" w16cid:durableId="132068066">
    <w:abstractNumId w:val="3"/>
  </w:num>
  <w:num w:numId="14" w16cid:durableId="331876463">
    <w:abstractNumId w:val="16"/>
  </w:num>
  <w:num w:numId="15" w16cid:durableId="1330982213">
    <w:abstractNumId w:val="6"/>
  </w:num>
  <w:num w:numId="16" w16cid:durableId="1859391038">
    <w:abstractNumId w:val="21"/>
  </w:num>
  <w:num w:numId="17" w16cid:durableId="570579246">
    <w:abstractNumId w:val="20"/>
  </w:num>
  <w:num w:numId="18" w16cid:durableId="698161165">
    <w:abstractNumId w:val="25"/>
  </w:num>
  <w:num w:numId="19" w16cid:durableId="779570246">
    <w:abstractNumId w:val="18"/>
  </w:num>
  <w:num w:numId="20" w16cid:durableId="1832715516">
    <w:abstractNumId w:val="1"/>
  </w:num>
  <w:num w:numId="21" w16cid:durableId="1604721555">
    <w:abstractNumId w:val="7"/>
  </w:num>
  <w:num w:numId="22" w16cid:durableId="863639976">
    <w:abstractNumId w:val="14"/>
  </w:num>
  <w:num w:numId="23" w16cid:durableId="182788919">
    <w:abstractNumId w:val="17"/>
  </w:num>
  <w:num w:numId="24" w16cid:durableId="214393978">
    <w:abstractNumId w:val="10"/>
  </w:num>
  <w:num w:numId="25" w16cid:durableId="650795415">
    <w:abstractNumId w:val="4"/>
  </w:num>
  <w:num w:numId="26" w16cid:durableId="229121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E1F"/>
    <w:rsid w:val="00004991"/>
    <w:rsid w:val="00010086"/>
    <w:rsid w:val="000131D7"/>
    <w:rsid w:val="00014496"/>
    <w:rsid w:val="000172E4"/>
    <w:rsid w:val="000200AA"/>
    <w:rsid w:val="00022640"/>
    <w:rsid w:val="000272EA"/>
    <w:rsid w:val="00027AFE"/>
    <w:rsid w:val="0003053D"/>
    <w:rsid w:val="00041E45"/>
    <w:rsid w:val="000448B6"/>
    <w:rsid w:val="0004672A"/>
    <w:rsid w:val="000475D6"/>
    <w:rsid w:val="00057CE6"/>
    <w:rsid w:val="00064700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D6A2A"/>
    <w:rsid w:val="000E3331"/>
    <w:rsid w:val="000E3FBD"/>
    <w:rsid w:val="000E5EBE"/>
    <w:rsid w:val="000E6405"/>
    <w:rsid w:val="000E67A4"/>
    <w:rsid w:val="000F70A4"/>
    <w:rsid w:val="00102048"/>
    <w:rsid w:val="001024C6"/>
    <w:rsid w:val="00106B0E"/>
    <w:rsid w:val="00107846"/>
    <w:rsid w:val="00107AEF"/>
    <w:rsid w:val="00110159"/>
    <w:rsid w:val="001106BF"/>
    <w:rsid w:val="00116EE0"/>
    <w:rsid w:val="00116F2A"/>
    <w:rsid w:val="00117BE5"/>
    <w:rsid w:val="00122133"/>
    <w:rsid w:val="00124AC4"/>
    <w:rsid w:val="00125981"/>
    <w:rsid w:val="00127FA2"/>
    <w:rsid w:val="001309B5"/>
    <w:rsid w:val="00137FB6"/>
    <w:rsid w:val="00144918"/>
    <w:rsid w:val="001512D2"/>
    <w:rsid w:val="00155993"/>
    <w:rsid w:val="0016267F"/>
    <w:rsid w:val="001818C0"/>
    <w:rsid w:val="0018753C"/>
    <w:rsid w:val="001A2307"/>
    <w:rsid w:val="001A433D"/>
    <w:rsid w:val="001A7645"/>
    <w:rsid w:val="001B46BA"/>
    <w:rsid w:val="001B5D2C"/>
    <w:rsid w:val="001C37BC"/>
    <w:rsid w:val="001C4939"/>
    <w:rsid w:val="001D2E4A"/>
    <w:rsid w:val="001D672A"/>
    <w:rsid w:val="001E4E1C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29B6"/>
    <w:rsid w:val="00213A10"/>
    <w:rsid w:val="00225FA8"/>
    <w:rsid w:val="00230D07"/>
    <w:rsid w:val="002334C9"/>
    <w:rsid w:val="002340E2"/>
    <w:rsid w:val="00234FE1"/>
    <w:rsid w:val="00237B24"/>
    <w:rsid w:val="00237FC2"/>
    <w:rsid w:val="002435D7"/>
    <w:rsid w:val="00250748"/>
    <w:rsid w:val="00252EE0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80FFD"/>
    <w:rsid w:val="002A0EF8"/>
    <w:rsid w:val="002B2081"/>
    <w:rsid w:val="002C5205"/>
    <w:rsid w:val="002C6A2F"/>
    <w:rsid w:val="002D197A"/>
    <w:rsid w:val="002D3CBA"/>
    <w:rsid w:val="002D40A3"/>
    <w:rsid w:val="002D7F3D"/>
    <w:rsid w:val="002E11CB"/>
    <w:rsid w:val="002E28A7"/>
    <w:rsid w:val="002E7779"/>
    <w:rsid w:val="002E7838"/>
    <w:rsid w:val="002F18F6"/>
    <w:rsid w:val="0030110A"/>
    <w:rsid w:val="0030408B"/>
    <w:rsid w:val="0030574F"/>
    <w:rsid w:val="00320B9B"/>
    <w:rsid w:val="00323246"/>
    <w:rsid w:val="00324F6C"/>
    <w:rsid w:val="0032730D"/>
    <w:rsid w:val="003304E2"/>
    <w:rsid w:val="00340872"/>
    <w:rsid w:val="00342E3B"/>
    <w:rsid w:val="0034377C"/>
    <w:rsid w:val="003474B3"/>
    <w:rsid w:val="00351CBC"/>
    <w:rsid w:val="003546E8"/>
    <w:rsid w:val="00360291"/>
    <w:rsid w:val="0036139C"/>
    <w:rsid w:val="003617CF"/>
    <w:rsid w:val="00362410"/>
    <w:rsid w:val="00363E70"/>
    <w:rsid w:val="003642EB"/>
    <w:rsid w:val="003732EE"/>
    <w:rsid w:val="00384E50"/>
    <w:rsid w:val="00385D93"/>
    <w:rsid w:val="00392EF3"/>
    <w:rsid w:val="00395914"/>
    <w:rsid w:val="003969F3"/>
    <w:rsid w:val="00397349"/>
    <w:rsid w:val="003A0FD8"/>
    <w:rsid w:val="003A4C7C"/>
    <w:rsid w:val="003B28AB"/>
    <w:rsid w:val="003B65B1"/>
    <w:rsid w:val="003C567C"/>
    <w:rsid w:val="003D67F2"/>
    <w:rsid w:val="003E40D0"/>
    <w:rsid w:val="003F63C2"/>
    <w:rsid w:val="00401360"/>
    <w:rsid w:val="00401F23"/>
    <w:rsid w:val="004020F0"/>
    <w:rsid w:val="00403C7C"/>
    <w:rsid w:val="00413A79"/>
    <w:rsid w:val="00417FD3"/>
    <w:rsid w:val="00422695"/>
    <w:rsid w:val="004317C7"/>
    <w:rsid w:val="00433CBF"/>
    <w:rsid w:val="0043683A"/>
    <w:rsid w:val="00436F80"/>
    <w:rsid w:val="0043751C"/>
    <w:rsid w:val="0043760B"/>
    <w:rsid w:val="004436E1"/>
    <w:rsid w:val="00444D87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D1A"/>
    <w:rsid w:val="00471B1B"/>
    <w:rsid w:val="0047752E"/>
    <w:rsid w:val="00482017"/>
    <w:rsid w:val="00485753"/>
    <w:rsid w:val="004868EC"/>
    <w:rsid w:val="00492082"/>
    <w:rsid w:val="004A08B7"/>
    <w:rsid w:val="004B0C16"/>
    <w:rsid w:val="004B23AA"/>
    <w:rsid w:val="004B294C"/>
    <w:rsid w:val="004B2B46"/>
    <w:rsid w:val="004B4823"/>
    <w:rsid w:val="004B744E"/>
    <w:rsid w:val="004C256D"/>
    <w:rsid w:val="004C54DE"/>
    <w:rsid w:val="004C76AB"/>
    <w:rsid w:val="004D0AD3"/>
    <w:rsid w:val="004D0F5B"/>
    <w:rsid w:val="004D56D7"/>
    <w:rsid w:val="004E6C32"/>
    <w:rsid w:val="004F0228"/>
    <w:rsid w:val="004F05FC"/>
    <w:rsid w:val="004F270F"/>
    <w:rsid w:val="004F392A"/>
    <w:rsid w:val="004F422C"/>
    <w:rsid w:val="004F5363"/>
    <w:rsid w:val="004F71BF"/>
    <w:rsid w:val="005004FF"/>
    <w:rsid w:val="005011DF"/>
    <w:rsid w:val="0050638E"/>
    <w:rsid w:val="00506EC8"/>
    <w:rsid w:val="0050718B"/>
    <w:rsid w:val="00507FBA"/>
    <w:rsid w:val="005119AC"/>
    <w:rsid w:val="0051799D"/>
    <w:rsid w:val="00520909"/>
    <w:rsid w:val="00522AD3"/>
    <w:rsid w:val="00524815"/>
    <w:rsid w:val="005303C8"/>
    <w:rsid w:val="00530909"/>
    <w:rsid w:val="00541FF0"/>
    <w:rsid w:val="0054419F"/>
    <w:rsid w:val="00552B47"/>
    <w:rsid w:val="0055561D"/>
    <w:rsid w:val="00555BEB"/>
    <w:rsid w:val="00560B25"/>
    <w:rsid w:val="00561E3F"/>
    <w:rsid w:val="00564122"/>
    <w:rsid w:val="00573F86"/>
    <w:rsid w:val="00574786"/>
    <w:rsid w:val="005751D3"/>
    <w:rsid w:val="00577E0A"/>
    <w:rsid w:val="005A0E06"/>
    <w:rsid w:val="005A5870"/>
    <w:rsid w:val="005B6192"/>
    <w:rsid w:val="005B74E8"/>
    <w:rsid w:val="005B7720"/>
    <w:rsid w:val="005C0158"/>
    <w:rsid w:val="005C238C"/>
    <w:rsid w:val="005C6765"/>
    <w:rsid w:val="005D0195"/>
    <w:rsid w:val="005E3A14"/>
    <w:rsid w:val="005E6E57"/>
    <w:rsid w:val="005F231C"/>
    <w:rsid w:val="005F36D4"/>
    <w:rsid w:val="005F3997"/>
    <w:rsid w:val="005F5D05"/>
    <w:rsid w:val="00601897"/>
    <w:rsid w:val="006038BD"/>
    <w:rsid w:val="006052AD"/>
    <w:rsid w:val="00606EF5"/>
    <w:rsid w:val="006103CC"/>
    <w:rsid w:val="00622A45"/>
    <w:rsid w:val="00625518"/>
    <w:rsid w:val="00625633"/>
    <w:rsid w:val="00626549"/>
    <w:rsid w:val="00632967"/>
    <w:rsid w:val="00635713"/>
    <w:rsid w:val="006477DC"/>
    <w:rsid w:val="00651E5F"/>
    <w:rsid w:val="00652459"/>
    <w:rsid w:val="006644E1"/>
    <w:rsid w:val="006647AD"/>
    <w:rsid w:val="006673E1"/>
    <w:rsid w:val="0066769B"/>
    <w:rsid w:val="00670E34"/>
    <w:rsid w:val="006752AD"/>
    <w:rsid w:val="00683407"/>
    <w:rsid w:val="0068383F"/>
    <w:rsid w:val="00684E6B"/>
    <w:rsid w:val="00686FC7"/>
    <w:rsid w:val="00692EE9"/>
    <w:rsid w:val="00693588"/>
    <w:rsid w:val="00694A8D"/>
    <w:rsid w:val="00695544"/>
    <w:rsid w:val="006970FE"/>
    <w:rsid w:val="006A0A6D"/>
    <w:rsid w:val="006A261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6C5"/>
    <w:rsid w:val="006E19AD"/>
    <w:rsid w:val="006E451B"/>
    <w:rsid w:val="006E5CBC"/>
    <w:rsid w:val="006E5CEB"/>
    <w:rsid w:val="006F19BF"/>
    <w:rsid w:val="006F1D84"/>
    <w:rsid w:val="006F260A"/>
    <w:rsid w:val="006F4C5D"/>
    <w:rsid w:val="00702105"/>
    <w:rsid w:val="00702EBD"/>
    <w:rsid w:val="00704C53"/>
    <w:rsid w:val="00705B67"/>
    <w:rsid w:val="0071100D"/>
    <w:rsid w:val="007119EA"/>
    <w:rsid w:val="00715236"/>
    <w:rsid w:val="00724473"/>
    <w:rsid w:val="007262AF"/>
    <w:rsid w:val="007322BF"/>
    <w:rsid w:val="00733BB5"/>
    <w:rsid w:val="00733F18"/>
    <w:rsid w:val="0073580C"/>
    <w:rsid w:val="00743DCA"/>
    <w:rsid w:val="007513B4"/>
    <w:rsid w:val="0075271B"/>
    <w:rsid w:val="0075421E"/>
    <w:rsid w:val="00757FE1"/>
    <w:rsid w:val="00761183"/>
    <w:rsid w:val="00762D5B"/>
    <w:rsid w:val="00764ECC"/>
    <w:rsid w:val="00771307"/>
    <w:rsid w:val="00772CBE"/>
    <w:rsid w:val="0077473A"/>
    <w:rsid w:val="00776DF0"/>
    <w:rsid w:val="00782036"/>
    <w:rsid w:val="00791F9C"/>
    <w:rsid w:val="007A1C98"/>
    <w:rsid w:val="007A3BBB"/>
    <w:rsid w:val="007A43C1"/>
    <w:rsid w:val="007A5F82"/>
    <w:rsid w:val="007A6690"/>
    <w:rsid w:val="007B4BDD"/>
    <w:rsid w:val="007B607C"/>
    <w:rsid w:val="007C0AFF"/>
    <w:rsid w:val="007C627F"/>
    <w:rsid w:val="007C6F30"/>
    <w:rsid w:val="007C7CDC"/>
    <w:rsid w:val="007D08C6"/>
    <w:rsid w:val="007D4D8A"/>
    <w:rsid w:val="007E2A15"/>
    <w:rsid w:val="007E3980"/>
    <w:rsid w:val="00800E6C"/>
    <w:rsid w:val="0080270B"/>
    <w:rsid w:val="008043A0"/>
    <w:rsid w:val="00813384"/>
    <w:rsid w:val="00816B55"/>
    <w:rsid w:val="00816C14"/>
    <w:rsid w:val="008222AE"/>
    <w:rsid w:val="00832937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0032"/>
    <w:rsid w:val="00893C71"/>
    <w:rsid w:val="008A12A7"/>
    <w:rsid w:val="008B3F56"/>
    <w:rsid w:val="008B43A8"/>
    <w:rsid w:val="008B4BBE"/>
    <w:rsid w:val="008C090D"/>
    <w:rsid w:val="008C1470"/>
    <w:rsid w:val="008C4A78"/>
    <w:rsid w:val="008C56CB"/>
    <w:rsid w:val="008D1398"/>
    <w:rsid w:val="008D157D"/>
    <w:rsid w:val="008D1FF1"/>
    <w:rsid w:val="008D5670"/>
    <w:rsid w:val="008E0A01"/>
    <w:rsid w:val="008E1DAD"/>
    <w:rsid w:val="008E2193"/>
    <w:rsid w:val="008E6774"/>
    <w:rsid w:val="008F30CE"/>
    <w:rsid w:val="008F3749"/>
    <w:rsid w:val="00900F4B"/>
    <w:rsid w:val="00917768"/>
    <w:rsid w:val="00926A63"/>
    <w:rsid w:val="009307F7"/>
    <w:rsid w:val="009316A5"/>
    <w:rsid w:val="00933F4E"/>
    <w:rsid w:val="00934B02"/>
    <w:rsid w:val="00934BC4"/>
    <w:rsid w:val="00940581"/>
    <w:rsid w:val="00944126"/>
    <w:rsid w:val="009455FA"/>
    <w:rsid w:val="0094795D"/>
    <w:rsid w:val="00956986"/>
    <w:rsid w:val="00962255"/>
    <w:rsid w:val="00962A42"/>
    <w:rsid w:val="00965880"/>
    <w:rsid w:val="009726E7"/>
    <w:rsid w:val="00974E08"/>
    <w:rsid w:val="00975AF2"/>
    <w:rsid w:val="00976B06"/>
    <w:rsid w:val="00981AD9"/>
    <w:rsid w:val="00987A9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5D0F"/>
    <w:rsid w:val="009C5E1D"/>
    <w:rsid w:val="009C72D3"/>
    <w:rsid w:val="009D2730"/>
    <w:rsid w:val="009D3607"/>
    <w:rsid w:val="009D794F"/>
    <w:rsid w:val="009E4328"/>
    <w:rsid w:val="009E49B6"/>
    <w:rsid w:val="009F0293"/>
    <w:rsid w:val="009F293C"/>
    <w:rsid w:val="009F3D64"/>
    <w:rsid w:val="009F4581"/>
    <w:rsid w:val="009F6B17"/>
    <w:rsid w:val="00A01787"/>
    <w:rsid w:val="00A20C8B"/>
    <w:rsid w:val="00A22976"/>
    <w:rsid w:val="00A25379"/>
    <w:rsid w:val="00A265CC"/>
    <w:rsid w:val="00A26AF6"/>
    <w:rsid w:val="00A30B7C"/>
    <w:rsid w:val="00A447B9"/>
    <w:rsid w:val="00A45CF0"/>
    <w:rsid w:val="00A657C3"/>
    <w:rsid w:val="00A660D1"/>
    <w:rsid w:val="00A66501"/>
    <w:rsid w:val="00A669B5"/>
    <w:rsid w:val="00A66A28"/>
    <w:rsid w:val="00A705B4"/>
    <w:rsid w:val="00A70CFF"/>
    <w:rsid w:val="00A74CE6"/>
    <w:rsid w:val="00A752AE"/>
    <w:rsid w:val="00A836F7"/>
    <w:rsid w:val="00A843CB"/>
    <w:rsid w:val="00A85AA1"/>
    <w:rsid w:val="00A86812"/>
    <w:rsid w:val="00A952A1"/>
    <w:rsid w:val="00A95484"/>
    <w:rsid w:val="00A96166"/>
    <w:rsid w:val="00A97B7F"/>
    <w:rsid w:val="00AA543E"/>
    <w:rsid w:val="00AA787B"/>
    <w:rsid w:val="00AC1193"/>
    <w:rsid w:val="00AC54E7"/>
    <w:rsid w:val="00AD1F7E"/>
    <w:rsid w:val="00AD2F27"/>
    <w:rsid w:val="00AD30BC"/>
    <w:rsid w:val="00AE0D64"/>
    <w:rsid w:val="00AF1803"/>
    <w:rsid w:val="00AF72B0"/>
    <w:rsid w:val="00AF75B1"/>
    <w:rsid w:val="00B013ED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40F7A"/>
    <w:rsid w:val="00B4295E"/>
    <w:rsid w:val="00B42E6D"/>
    <w:rsid w:val="00B54905"/>
    <w:rsid w:val="00B56052"/>
    <w:rsid w:val="00B6204F"/>
    <w:rsid w:val="00B718AC"/>
    <w:rsid w:val="00B734FF"/>
    <w:rsid w:val="00B80384"/>
    <w:rsid w:val="00B82D7E"/>
    <w:rsid w:val="00B833A6"/>
    <w:rsid w:val="00B8734F"/>
    <w:rsid w:val="00B87E64"/>
    <w:rsid w:val="00B945B4"/>
    <w:rsid w:val="00BA2242"/>
    <w:rsid w:val="00BB40EB"/>
    <w:rsid w:val="00BB7B14"/>
    <w:rsid w:val="00BC1A25"/>
    <w:rsid w:val="00BC6037"/>
    <w:rsid w:val="00BC6E0C"/>
    <w:rsid w:val="00BD50D4"/>
    <w:rsid w:val="00BD6A4A"/>
    <w:rsid w:val="00BD6C71"/>
    <w:rsid w:val="00BF454C"/>
    <w:rsid w:val="00C02020"/>
    <w:rsid w:val="00C14F8E"/>
    <w:rsid w:val="00C162A2"/>
    <w:rsid w:val="00C174DD"/>
    <w:rsid w:val="00C22710"/>
    <w:rsid w:val="00C23D2D"/>
    <w:rsid w:val="00C25549"/>
    <w:rsid w:val="00C31715"/>
    <w:rsid w:val="00C325EA"/>
    <w:rsid w:val="00C34FE3"/>
    <w:rsid w:val="00C3564C"/>
    <w:rsid w:val="00C40586"/>
    <w:rsid w:val="00C427F5"/>
    <w:rsid w:val="00C4391F"/>
    <w:rsid w:val="00C45FA0"/>
    <w:rsid w:val="00C46B4B"/>
    <w:rsid w:val="00C63FC3"/>
    <w:rsid w:val="00C71612"/>
    <w:rsid w:val="00C75A7C"/>
    <w:rsid w:val="00C92C70"/>
    <w:rsid w:val="00C942D8"/>
    <w:rsid w:val="00CA382C"/>
    <w:rsid w:val="00CA3D29"/>
    <w:rsid w:val="00CA4E89"/>
    <w:rsid w:val="00CA5F1A"/>
    <w:rsid w:val="00CB4A15"/>
    <w:rsid w:val="00CC1036"/>
    <w:rsid w:val="00CC2E0A"/>
    <w:rsid w:val="00CC66D9"/>
    <w:rsid w:val="00CE319D"/>
    <w:rsid w:val="00CE3A20"/>
    <w:rsid w:val="00CE437E"/>
    <w:rsid w:val="00CE549B"/>
    <w:rsid w:val="00CF72D9"/>
    <w:rsid w:val="00D027F1"/>
    <w:rsid w:val="00D02AA8"/>
    <w:rsid w:val="00D21402"/>
    <w:rsid w:val="00D220FE"/>
    <w:rsid w:val="00D25829"/>
    <w:rsid w:val="00D25C2F"/>
    <w:rsid w:val="00D30EAB"/>
    <w:rsid w:val="00D3587F"/>
    <w:rsid w:val="00D37026"/>
    <w:rsid w:val="00D3710A"/>
    <w:rsid w:val="00D3755A"/>
    <w:rsid w:val="00D4636A"/>
    <w:rsid w:val="00D51E95"/>
    <w:rsid w:val="00D5391E"/>
    <w:rsid w:val="00D56B9C"/>
    <w:rsid w:val="00D60066"/>
    <w:rsid w:val="00D61A9D"/>
    <w:rsid w:val="00D72F04"/>
    <w:rsid w:val="00D771A0"/>
    <w:rsid w:val="00D77735"/>
    <w:rsid w:val="00D8533D"/>
    <w:rsid w:val="00D9060A"/>
    <w:rsid w:val="00D97F54"/>
    <w:rsid w:val="00DA34DE"/>
    <w:rsid w:val="00DA5B2B"/>
    <w:rsid w:val="00DA7300"/>
    <w:rsid w:val="00DA7EFC"/>
    <w:rsid w:val="00DB2EE7"/>
    <w:rsid w:val="00DB43FB"/>
    <w:rsid w:val="00DC4BF6"/>
    <w:rsid w:val="00DD0EC4"/>
    <w:rsid w:val="00DD391F"/>
    <w:rsid w:val="00DD5766"/>
    <w:rsid w:val="00DD5B5D"/>
    <w:rsid w:val="00DD7F62"/>
    <w:rsid w:val="00DE0E4E"/>
    <w:rsid w:val="00DE3D8C"/>
    <w:rsid w:val="00DE5EB0"/>
    <w:rsid w:val="00DF1FB1"/>
    <w:rsid w:val="00DF28EC"/>
    <w:rsid w:val="00DF4397"/>
    <w:rsid w:val="00DF5F69"/>
    <w:rsid w:val="00E00892"/>
    <w:rsid w:val="00E03AEE"/>
    <w:rsid w:val="00E07E12"/>
    <w:rsid w:val="00E103EA"/>
    <w:rsid w:val="00E10688"/>
    <w:rsid w:val="00E11DF5"/>
    <w:rsid w:val="00E11F07"/>
    <w:rsid w:val="00E1384E"/>
    <w:rsid w:val="00E14D85"/>
    <w:rsid w:val="00E21D2B"/>
    <w:rsid w:val="00E21D9D"/>
    <w:rsid w:val="00E24E5D"/>
    <w:rsid w:val="00E25E04"/>
    <w:rsid w:val="00E33541"/>
    <w:rsid w:val="00E35E6B"/>
    <w:rsid w:val="00E402FF"/>
    <w:rsid w:val="00E40D05"/>
    <w:rsid w:val="00E41B34"/>
    <w:rsid w:val="00E532E8"/>
    <w:rsid w:val="00E55351"/>
    <w:rsid w:val="00E55834"/>
    <w:rsid w:val="00E61E92"/>
    <w:rsid w:val="00E652DD"/>
    <w:rsid w:val="00E6626D"/>
    <w:rsid w:val="00E671C7"/>
    <w:rsid w:val="00E777B0"/>
    <w:rsid w:val="00E8434B"/>
    <w:rsid w:val="00E95E2C"/>
    <w:rsid w:val="00E9697A"/>
    <w:rsid w:val="00EA4E26"/>
    <w:rsid w:val="00EB08D9"/>
    <w:rsid w:val="00EC336B"/>
    <w:rsid w:val="00EC4A1F"/>
    <w:rsid w:val="00EC6F21"/>
    <w:rsid w:val="00ED15C8"/>
    <w:rsid w:val="00ED1F73"/>
    <w:rsid w:val="00ED36AA"/>
    <w:rsid w:val="00EE2AD3"/>
    <w:rsid w:val="00EE4DDD"/>
    <w:rsid w:val="00EE541A"/>
    <w:rsid w:val="00EF1EE1"/>
    <w:rsid w:val="00EF64B1"/>
    <w:rsid w:val="00F00F4B"/>
    <w:rsid w:val="00F04DF6"/>
    <w:rsid w:val="00F12EA4"/>
    <w:rsid w:val="00F130E2"/>
    <w:rsid w:val="00F154A3"/>
    <w:rsid w:val="00F33D18"/>
    <w:rsid w:val="00F343CF"/>
    <w:rsid w:val="00F36575"/>
    <w:rsid w:val="00F41107"/>
    <w:rsid w:val="00F42DF5"/>
    <w:rsid w:val="00F44193"/>
    <w:rsid w:val="00F47CF8"/>
    <w:rsid w:val="00F5122A"/>
    <w:rsid w:val="00F538A7"/>
    <w:rsid w:val="00F634AC"/>
    <w:rsid w:val="00F6411A"/>
    <w:rsid w:val="00F64F06"/>
    <w:rsid w:val="00F673AA"/>
    <w:rsid w:val="00F82B42"/>
    <w:rsid w:val="00F857D3"/>
    <w:rsid w:val="00F86FAA"/>
    <w:rsid w:val="00F87E40"/>
    <w:rsid w:val="00F92033"/>
    <w:rsid w:val="00F9518C"/>
    <w:rsid w:val="00F951FB"/>
    <w:rsid w:val="00F959C6"/>
    <w:rsid w:val="00FA16A9"/>
    <w:rsid w:val="00FA1930"/>
    <w:rsid w:val="00FA366F"/>
    <w:rsid w:val="00FA36B4"/>
    <w:rsid w:val="00FA377D"/>
    <w:rsid w:val="00FA3B60"/>
    <w:rsid w:val="00FB0184"/>
    <w:rsid w:val="00FB0525"/>
    <w:rsid w:val="00FB25B9"/>
    <w:rsid w:val="00FB37A2"/>
    <w:rsid w:val="00FB6E0D"/>
    <w:rsid w:val="00FC0960"/>
    <w:rsid w:val="00FC0D71"/>
    <w:rsid w:val="00FC20D4"/>
    <w:rsid w:val="00FC2238"/>
    <w:rsid w:val="00FC2B88"/>
    <w:rsid w:val="00FC3B44"/>
    <w:rsid w:val="00FD00DD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B9BF-D706-4CB7-9BA0-5B4D89602D0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35707-4E35-40C9-B4B6-BCCFFF4F0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2</Pages>
  <Words>572</Words>
  <Characters>2878</Characters>
  <Application>Microsoft Office Word</Application>
  <DocSecurity>0</DocSecurity>
  <Lines>73</Lines>
  <Paragraphs>35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</cp:lastModifiedBy>
  <cp:revision>47</cp:revision>
  <cp:lastPrinted>2024-04-12T20:14:00Z</cp:lastPrinted>
  <dcterms:created xsi:type="dcterms:W3CDTF">2024-04-16T20:00:00Z</dcterms:created>
  <dcterms:modified xsi:type="dcterms:W3CDTF">2024-04-18T13:13:00Z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