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BC" w:rsidRDefault="00E956BC" w:rsidP="00BF623C">
      <w:pPr>
        <w:rPr>
          <w:sz w:val="24"/>
        </w:rPr>
      </w:pPr>
    </w:p>
    <w:p w:rsidR="00E956BC" w:rsidRDefault="00E956BC" w:rsidP="00BF623C">
      <w:pPr>
        <w:rPr>
          <w:sz w:val="24"/>
        </w:rPr>
      </w:pPr>
    </w:p>
    <w:p w:rsidR="00BF623C" w:rsidRDefault="00BF623C" w:rsidP="00BF623C">
      <w:pPr>
        <w:rPr>
          <w:sz w:val="24"/>
        </w:rPr>
      </w:pPr>
      <w:r>
        <w:rPr>
          <w:sz w:val="24"/>
        </w:rPr>
        <w:t>Membership Committee</w:t>
      </w:r>
    </w:p>
    <w:p w:rsidR="00BF623C" w:rsidRDefault="00BF623C" w:rsidP="00BF623C">
      <w:pPr>
        <w:rPr>
          <w:sz w:val="24"/>
        </w:rPr>
      </w:pPr>
      <w:r>
        <w:rPr>
          <w:sz w:val="24"/>
        </w:rPr>
        <w:t>Minutes of the February 2, 2017 Meeting</w:t>
      </w:r>
    </w:p>
    <w:p w:rsidR="00BF623C" w:rsidRDefault="00BF623C" w:rsidP="00BF623C">
      <w:pPr>
        <w:rPr>
          <w:sz w:val="24"/>
        </w:rPr>
      </w:pPr>
      <w:r>
        <w:rPr>
          <w:sz w:val="24"/>
        </w:rPr>
        <w:t>Association Office – 11:00 a.m.</w:t>
      </w:r>
    </w:p>
    <w:p w:rsidR="00E956BC" w:rsidRDefault="00E956BC" w:rsidP="00BF623C">
      <w:pPr>
        <w:rPr>
          <w:sz w:val="24"/>
        </w:rPr>
      </w:pPr>
    </w:p>
    <w:p w:rsidR="00E956BC" w:rsidRDefault="00E956BC" w:rsidP="00BF623C">
      <w:pPr>
        <w:rPr>
          <w:sz w:val="24"/>
        </w:rPr>
      </w:pPr>
    </w:p>
    <w:p w:rsidR="00BF623C" w:rsidRDefault="00BF623C" w:rsidP="00BF623C">
      <w:pPr>
        <w:rPr>
          <w:sz w:val="24"/>
        </w:rPr>
      </w:pPr>
    </w:p>
    <w:p w:rsidR="00BF623C" w:rsidRDefault="00CD2335" w:rsidP="00BF623C">
      <w:pPr>
        <w:rPr>
          <w:sz w:val="24"/>
        </w:rPr>
      </w:pPr>
      <w:r>
        <w:rPr>
          <w:sz w:val="24"/>
        </w:rPr>
        <w:t xml:space="preserve">PRESENT:  </w:t>
      </w:r>
      <w:r w:rsidR="00BF623C">
        <w:rPr>
          <w:sz w:val="24"/>
        </w:rPr>
        <w:t xml:space="preserve">Helen Thibeaux, Wendy Corbett, Amy Davis, Allen </w:t>
      </w:r>
      <w:proofErr w:type="spellStart"/>
      <w:r w:rsidR="00BF623C">
        <w:rPr>
          <w:sz w:val="24"/>
        </w:rPr>
        <w:t>Duhe</w:t>
      </w:r>
      <w:proofErr w:type="spellEnd"/>
      <w:r w:rsidR="00BF623C">
        <w:rPr>
          <w:sz w:val="24"/>
        </w:rPr>
        <w:t xml:space="preserve">, Paula Duncan, Elisa Davis, Harry Fuselier, </w:t>
      </w:r>
      <w:proofErr w:type="spellStart"/>
      <w:r w:rsidR="00BF623C">
        <w:rPr>
          <w:sz w:val="24"/>
        </w:rPr>
        <w:t>Asanta</w:t>
      </w:r>
      <w:proofErr w:type="spellEnd"/>
      <w:r w:rsidR="00BF623C">
        <w:rPr>
          <w:sz w:val="24"/>
        </w:rPr>
        <w:t xml:space="preserve"> Green, Kim LaFleur, Kristin </w:t>
      </w:r>
      <w:proofErr w:type="spellStart"/>
      <w:r w:rsidR="00BF623C">
        <w:rPr>
          <w:sz w:val="24"/>
        </w:rPr>
        <w:t>Malarcher</w:t>
      </w:r>
      <w:proofErr w:type="spellEnd"/>
      <w:r w:rsidR="00BF623C">
        <w:rPr>
          <w:sz w:val="24"/>
        </w:rPr>
        <w:t xml:space="preserve">, Jessica McGehee, Jean Nelson, Deborah Pierce, Maria Pitre, Scott Roberts, Lisa Roy Sheppert, Yolanda Sias, Angi Trahan, Jim Welch and Dawn </w:t>
      </w:r>
      <w:proofErr w:type="spellStart"/>
      <w:r w:rsidR="00BF623C">
        <w:rPr>
          <w:sz w:val="24"/>
        </w:rPr>
        <w:t>Deare</w:t>
      </w:r>
      <w:proofErr w:type="spellEnd"/>
      <w:r w:rsidR="00BF623C">
        <w:rPr>
          <w:sz w:val="24"/>
        </w:rPr>
        <w:t>-Williams</w:t>
      </w:r>
    </w:p>
    <w:p w:rsidR="00BF623C" w:rsidRDefault="00BF623C" w:rsidP="00BF623C">
      <w:pPr>
        <w:rPr>
          <w:sz w:val="24"/>
        </w:rPr>
      </w:pPr>
    </w:p>
    <w:p w:rsidR="00BF623C" w:rsidRDefault="00BF623C" w:rsidP="00BF623C">
      <w:pPr>
        <w:rPr>
          <w:sz w:val="24"/>
        </w:rPr>
      </w:pPr>
      <w:proofErr w:type="gramStart"/>
      <w:r>
        <w:rPr>
          <w:sz w:val="24"/>
        </w:rPr>
        <w:t>ALSO</w:t>
      </w:r>
      <w:proofErr w:type="gramEnd"/>
      <w:r>
        <w:rPr>
          <w:sz w:val="24"/>
        </w:rPr>
        <w:t xml:space="preserve"> PRESENT:  </w:t>
      </w:r>
      <w:r w:rsidR="00B72BBF">
        <w:rPr>
          <w:sz w:val="24"/>
        </w:rPr>
        <w:t xml:space="preserve">Mary Sliman, </w:t>
      </w:r>
      <w:r>
        <w:rPr>
          <w:sz w:val="24"/>
        </w:rPr>
        <w:t xml:space="preserve">Julie </w:t>
      </w:r>
      <w:proofErr w:type="spellStart"/>
      <w:r>
        <w:rPr>
          <w:sz w:val="24"/>
        </w:rPr>
        <w:t>Cutrera</w:t>
      </w:r>
      <w:proofErr w:type="spellEnd"/>
      <w:r>
        <w:rPr>
          <w:sz w:val="24"/>
        </w:rPr>
        <w:t xml:space="preserve"> and Susan Holliday</w:t>
      </w:r>
    </w:p>
    <w:p w:rsidR="00BF623C" w:rsidRDefault="00BF623C" w:rsidP="00BF623C">
      <w:pPr>
        <w:rPr>
          <w:sz w:val="24"/>
        </w:rPr>
      </w:pPr>
    </w:p>
    <w:p w:rsidR="00BF623C" w:rsidRDefault="00BF623C" w:rsidP="00BF623C">
      <w:pPr>
        <w:rPr>
          <w:sz w:val="24"/>
        </w:rPr>
      </w:pPr>
      <w:r>
        <w:rPr>
          <w:sz w:val="24"/>
        </w:rPr>
        <w:t>Chair</w:t>
      </w:r>
      <w:r w:rsidR="004A072E">
        <w:rPr>
          <w:sz w:val="24"/>
        </w:rPr>
        <w:t>,</w:t>
      </w:r>
      <w:r>
        <w:rPr>
          <w:sz w:val="24"/>
        </w:rPr>
        <w:t xml:space="preserve"> Helen Thibeaux</w:t>
      </w:r>
      <w:r w:rsidR="004A072E">
        <w:rPr>
          <w:sz w:val="24"/>
        </w:rPr>
        <w:t>,</w:t>
      </w:r>
      <w:r>
        <w:rPr>
          <w:sz w:val="24"/>
        </w:rPr>
        <w:t xml:space="preserve"> called the meeting to order at 11:00 a.m. and introduced our President</w:t>
      </w:r>
      <w:r w:rsidR="009359CF">
        <w:rPr>
          <w:sz w:val="24"/>
        </w:rPr>
        <w:t>,</w:t>
      </w:r>
      <w:r>
        <w:rPr>
          <w:sz w:val="24"/>
        </w:rPr>
        <w:t xml:space="preserve"> Angi Trahan.  Angi welcomed the committee members and thanked them for serving and then turned the meeting over to the chair.</w:t>
      </w:r>
      <w:r w:rsidR="00B72BBF">
        <w:rPr>
          <w:sz w:val="24"/>
        </w:rPr>
        <w:t xml:space="preserve">  </w:t>
      </w:r>
    </w:p>
    <w:p w:rsidR="00BF623C" w:rsidRDefault="00BF623C" w:rsidP="00BF623C">
      <w:pPr>
        <w:rPr>
          <w:sz w:val="24"/>
        </w:rPr>
      </w:pPr>
    </w:p>
    <w:p w:rsidR="00BF623C" w:rsidRDefault="00B72BBF" w:rsidP="00BF623C">
      <w:pPr>
        <w:rPr>
          <w:sz w:val="24"/>
        </w:rPr>
      </w:pPr>
      <w:r>
        <w:rPr>
          <w:sz w:val="24"/>
        </w:rPr>
        <w:t>Helen Thibeaux</w:t>
      </w:r>
      <w:r w:rsidR="00BF623C">
        <w:rPr>
          <w:sz w:val="24"/>
        </w:rPr>
        <w:t xml:space="preserve"> discussed the </w:t>
      </w:r>
      <w:r>
        <w:rPr>
          <w:sz w:val="24"/>
        </w:rPr>
        <w:t>program</w:t>
      </w:r>
      <w:r w:rsidR="00BF623C">
        <w:rPr>
          <w:sz w:val="24"/>
        </w:rPr>
        <w:t xml:space="preserve"> for new member orientation and </w:t>
      </w:r>
      <w:r>
        <w:rPr>
          <w:sz w:val="24"/>
        </w:rPr>
        <w:t xml:space="preserve">asked </w:t>
      </w:r>
      <w:r w:rsidR="00BF623C">
        <w:rPr>
          <w:sz w:val="24"/>
        </w:rPr>
        <w:t xml:space="preserve">the committee </w:t>
      </w:r>
      <w:r>
        <w:rPr>
          <w:sz w:val="24"/>
        </w:rPr>
        <w:t>what they thought about having the new members</w:t>
      </w:r>
      <w:r w:rsidR="000A0CE1">
        <w:rPr>
          <w:sz w:val="24"/>
        </w:rPr>
        <w:t xml:space="preserve"> take </w:t>
      </w:r>
      <w:r>
        <w:rPr>
          <w:sz w:val="24"/>
        </w:rPr>
        <w:t>the required 2 ½ hours of Code of Ethics</w:t>
      </w:r>
      <w:r w:rsidR="000A0CE1">
        <w:rPr>
          <w:sz w:val="24"/>
        </w:rPr>
        <w:t xml:space="preserve"> course online</w:t>
      </w:r>
      <w:r>
        <w:rPr>
          <w:sz w:val="24"/>
        </w:rPr>
        <w:t xml:space="preserve"> instead of having a live class.  </w:t>
      </w:r>
      <w:r w:rsidR="00AC663E">
        <w:rPr>
          <w:sz w:val="24"/>
        </w:rPr>
        <w:t>This was brought up last year because we are one of the only associations around the state that are still doing live Code of Ethics classes</w:t>
      </w:r>
      <w:r w:rsidR="00E956BC">
        <w:rPr>
          <w:sz w:val="24"/>
        </w:rPr>
        <w:t xml:space="preserve"> during Orientation.  </w:t>
      </w:r>
      <w:r w:rsidR="00AC663E">
        <w:rPr>
          <w:sz w:val="24"/>
        </w:rPr>
        <w:t>Several REALTORS</w:t>
      </w:r>
      <w:r w:rsidR="00CD2335" w:rsidRPr="00CD2335">
        <w:rPr>
          <w:sz w:val="24"/>
          <w:vertAlign w:val="superscript"/>
        </w:rPr>
        <w:t>®</w:t>
      </w:r>
      <w:r w:rsidR="00AC663E">
        <w:rPr>
          <w:sz w:val="24"/>
        </w:rPr>
        <w:t xml:space="preserve"> on the committee </w:t>
      </w:r>
      <w:r w:rsidR="000A0CE1">
        <w:rPr>
          <w:sz w:val="24"/>
        </w:rPr>
        <w:t xml:space="preserve">commented that </w:t>
      </w:r>
      <w:r w:rsidR="00AC663E">
        <w:rPr>
          <w:sz w:val="24"/>
        </w:rPr>
        <w:t>they felt the</w:t>
      </w:r>
      <w:r w:rsidR="000A0CE1">
        <w:rPr>
          <w:sz w:val="24"/>
        </w:rPr>
        <w:t>y</w:t>
      </w:r>
      <w:r w:rsidR="00AC663E">
        <w:rPr>
          <w:sz w:val="24"/>
        </w:rPr>
        <w:t xml:space="preserve"> learned more and retained more by doing it online.  They had just taken it online recently because of the NAR requirement and highly recommended that we do away with the live class. </w:t>
      </w:r>
    </w:p>
    <w:p w:rsidR="00B72BBF" w:rsidRDefault="00B72BBF" w:rsidP="00BF623C">
      <w:pPr>
        <w:rPr>
          <w:sz w:val="24"/>
        </w:rPr>
      </w:pPr>
    </w:p>
    <w:p w:rsidR="00B72BBF" w:rsidRDefault="00B72BBF" w:rsidP="00BF623C">
      <w:pPr>
        <w:rPr>
          <w:sz w:val="24"/>
        </w:rPr>
      </w:pPr>
      <w:r>
        <w:rPr>
          <w:sz w:val="24"/>
        </w:rPr>
        <w:t xml:space="preserve">MOTION:  </w:t>
      </w:r>
      <w:r w:rsidR="000A0CE1">
        <w:rPr>
          <w:sz w:val="24"/>
        </w:rPr>
        <w:t>Beginning immediately, require</w:t>
      </w:r>
      <w:r>
        <w:rPr>
          <w:sz w:val="24"/>
        </w:rPr>
        <w:t xml:space="preserve"> new members </w:t>
      </w:r>
      <w:r w:rsidR="000A0CE1">
        <w:rPr>
          <w:sz w:val="24"/>
        </w:rPr>
        <w:t xml:space="preserve">to </w:t>
      </w:r>
      <w:r>
        <w:rPr>
          <w:sz w:val="24"/>
        </w:rPr>
        <w:t>go online</w:t>
      </w:r>
      <w:r w:rsidR="00AC663E">
        <w:rPr>
          <w:sz w:val="24"/>
        </w:rPr>
        <w:t xml:space="preserve"> with NAR</w:t>
      </w:r>
      <w:r>
        <w:rPr>
          <w:sz w:val="24"/>
        </w:rPr>
        <w:t xml:space="preserve"> </w:t>
      </w:r>
      <w:r w:rsidR="000A0CE1">
        <w:rPr>
          <w:sz w:val="24"/>
        </w:rPr>
        <w:t>to</w:t>
      </w:r>
      <w:r>
        <w:rPr>
          <w:sz w:val="24"/>
        </w:rPr>
        <w:t xml:space="preserve"> take Code of Ethics</w:t>
      </w:r>
      <w:r w:rsidR="000A0CE1">
        <w:rPr>
          <w:sz w:val="24"/>
        </w:rPr>
        <w:t xml:space="preserve"> course prior to attending New Member Orientation.  </w:t>
      </w:r>
      <w:r>
        <w:rPr>
          <w:sz w:val="24"/>
        </w:rPr>
        <w:t>Seconded and passed.</w:t>
      </w:r>
    </w:p>
    <w:p w:rsidR="00B72BBF" w:rsidRDefault="00B72BBF" w:rsidP="00BF623C">
      <w:pPr>
        <w:rPr>
          <w:sz w:val="24"/>
        </w:rPr>
      </w:pPr>
    </w:p>
    <w:p w:rsidR="00B72BBF" w:rsidRDefault="00B72BBF" w:rsidP="00BF623C">
      <w:pPr>
        <w:rPr>
          <w:sz w:val="24"/>
        </w:rPr>
      </w:pPr>
      <w:r>
        <w:rPr>
          <w:sz w:val="24"/>
        </w:rPr>
        <w:t xml:space="preserve">Mary Sliman </w:t>
      </w:r>
      <w:r w:rsidR="000A0CE1">
        <w:rPr>
          <w:sz w:val="24"/>
        </w:rPr>
        <w:t>spoke to</w:t>
      </w:r>
      <w:r>
        <w:rPr>
          <w:sz w:val="24"/>
        </w:rPr>
        <w:t xml:space="preserve"> the committee about the Mandatory MLS Rules and Procedure </w:t>
      </w:r>
      <w:r w:rsidR="000A0CE1">
        <w:rPr>
          <w:sz w:val="24"/>
        </w:rPr>
        <w:t xml:space="preserve">course </w:t>
      </w:r>
      <w:r>
        <w:rPr>
          <w:sz w:val="24"/>
        </w:rPr>
        <w:t xml:space="preserve">that is now required by RAA every two years.  </w:t>
      </w:r>
      <w:r w:rsidR="000A0CE1">
        <w:rPr>
          <w:sz w:val="24"/>
        </w:rPr>
        <w:t>She requested that this course be added to the New Member Orientation agenda beginning in February.</w:t>
      </w:r>
    </w:p>
    <w:p w:rsidR="00B72BBF" w:rsidRDefault="00B72BBF" w:rsidP="00BF623C">
      <w:pPr>
        <w:rPr>
          <w:sz w:val="24"/>
        </w:rPr>
      </w:pPr>
    </w:p>
    <w:p w:rsidR="00B72BBF" w:rsidRDefault="00B72BBF" w:rsidP="00BF623C">
      <w:pPr>
        <w:rPr>
          <w:sz w:val="24"/>
        </w:rPr>
      </w:pPr>
      <w:r>
        <w:rPr>
          <w:sz w:val="24"/>
        </w:rPr>
        <w:t xml:space="preserve">MOTION:  To add the mandatory MLS Rules and Procedure class to the </w:t>
      </w:r>
      <w:r w:rsidR="000A0CE1">
        <w:rPr>
          <w:sz w:val="24"/>
        </w:rPr>
        <w:t xml:space="preserve">New Member </w:t>
      </w:r>
      <w:r>
        <w:rPr>
          <w:sz w:val="24"/>
        </w:rPr>
        <w:t>Orientation Program.</w:t>
      </w:r>
      <w:r w:rsidR="000A0CE1">
        <w:rPr>
          <w:sz w:val="24"/>
        </w:rPr>
        <w:t xml:space="preserve">  It will not be for CE, but will satisfy the RAA requirement. </w:t>
      </w:r>
      <w:r>
        <w:rPr>
          <w:sz w:val="24"/>
        </w:rPr>
        <w:t xml:space="preserve">  Seconded and passed.</w:t>
      </w:r>
    </w:p>
    <w:p w:rsidR="00B72BBF" w:rsidRDefault="00B72BBF" w:rsidP="00BF623C">
      <w:pPr>
        <w:rPr>
          <w:sz w:val="24"/>
        </w:rPr>
      </w:pPr>
    </w:p>
    <w:p w:rsidR="00B72BBF" w:rsidRDefault="00B72BBF" w:rsidP="00BF623C">
      <w:pPr>
        <w:rPr>
          <w:sz w:val="24"/>
        </w:rPr>
      </w:pPr>
      <w:r>
        <w:rPr>
          <w:sz w:val="24"/>
        </w:rPr>
        <w:t xml:space="preserve">MOTION:  To accept </w:t>
      </w:r>
      <w:proofErr w:type="gramStart"/>
      <w:r>
        <w:rPr>
          <w:sz w:val="24"/>
        </w:rPr>
        <w:t>all</w:t>
      </w:r>
      <w:r w:rsidR="000467D2">
        <w:rPr>
          <w:sz w:val="24"/>
        </w:rPr>
        <w:t xml:space="preserve"> of</w:t>
      </w:r>
      <w:proofErr w:type="gramEnd"/>
      <w:r>
        <w:rPr>
          <w:sz w:val="24"/>
        </w:rPr>
        <w:t xml:space="preserve"> the dates for New Member Orientation for 2017.  Seconded and passed.</w:t>
      </w:r>
    </w:p>
    <w:p w:rsidR="000467D2" w:rsidRDefault="000467D2" w:rsidP="00BF623C">
      <w:pPr>
        <w:rPr>
          <w:sz w:val="24"/>
        </w:rPr>
      </w:pPr>
    </w:p>
    <w:p w:rsidR="00B72BBF" w:rsidRDefault="000467D2" w:rsidP="00BF623C">
      <w:pPr>
        <w:rPr>
          <w:sz w:val="24"/>
        </w:rPr>
      </w:pPr>
      <w:r>
        <w:rPr>
          <w:sz w:val="24"/>
        </w:rPr>
        <w:t xml:space="preserve">The committee discussed ways they could </w:t>
      </w:r>
      <w:r w:rsidR="00D831B3">
        <w:rPr>
          <w:sz w:val="24"/>
        </w:rPr>
        <w:t xml:space="preserve">make Orientation more interactive and would like to give out door prizes </w:t>
      </w:r>
      <w:r w:rsidR="00AC663E">
        <w:rPr>
          <w:sz w:val="24"/>
        </w:rPr>
        <w:t xml:space="preserve">sponsored by </w:t>
      </w:r>
      <w:r>
        <w:rPr>
          <w:sz w:val="24"/>
        </w:rPr>
        <w:t>a</w:t>
      </w:r>
      <w:r w:rsidR="00AC663E">
        <w:rPr>
          <w:sz w:val="24"/>
        </w:rPr>
        <w:t>ffiliate</w:t>
      </w:r>
      <w:r>
        <w:rPr>
          <w:sz w:val="24"/>
        </w:rPr>
        <w:t xml:space="preserve"> members</w:t>
      </w:r>
      <w:bookmarkStart w:id="0" w:name="_GoBack"/>
      <w:bookmarkEnd w:id="0"/>
      <w:r w:rsidR="00AC663E">
        <w:rPr>
          <w:sz w:val="24"/>
        </w:rPr>
        <w:t>.  Some suggestions</w:t>
      </w:r>
      <w:r w:rsidR="00E956BC">
        <w:rPr>
          <w:sz w:val="24"/>
        </w:rPr>
        <w:t>:</w:t>
      </w:r>
      <w:r w:rsidR="00AC663E">
        <w:rPr>
          <w:sz w:val="24"/>
        </w:rPr>
        <w:t xml:space="preserve"> trivia questions, code of ethics questions, google something, items in their pockets or purses, etc.</w:t>
      </w:r>
      <w:r w:rsidR="00E956BC">
        <w:rPr>
          <w:sz w:val="24"/>
        </w:rPr>
        <w:t xml:space="preserve">  It was suggested that we get our Affiliates to donate gift cards ($25) or even use some of our 70</w:t>
      </w:r>
      <w:r w:rsidR="00E956BC" w:rsidRPr="00E956BC">
        <w:rPr>
          <w:sz w:val="24"/>
          <w:vertAlign w:val="superscript"/>
        </w:rPr>
        <w:t>th</w:t>
      </w:r>
      <w:r w:rsidR="00E956BC">
        <w:rPr>
          <w:sz w:val="24"/>
        </w:rPr>
        <w:t xml:space="preserve"> anniversary gifts RAA ordered.</w:t>
      </w:r>
    </w:p>
    <w:p w:rsidR="00E956BC" w:rsidRDefault="00E956BC" w:rsidP="00BF623C">
      <w:pPr>
        <w:rPr>
          <w:sz w:val="24"/>
        </w:rPr>
      </w:pPr>
    </w:p>
    <w:p w:rsidR="00BF623C" w:rsidRDefault="00BF623C" w:rsidP="00BF623C">
      <w:pPr>
        <w:rPr>
          <w:sz w:val="24"/>
        </w:rPr>
      </w:pPr>
      <w:r>
        <w:rPr>
          <w:sz w:val="24"/>
        </w:rPr>
        <w:t>There being no further business, the committee</w:t>
      </w:r>
      <w:r w:rsidR="00E956BC">
        <w:rPr>
          <w:sz w:val="24"/>
        </w:rPr>
        <w:t xml:space="preserve"> signed up to help with monitoring and being on the “Getting Started Panel” for orientation and then</w:t>
      </w:r>
      <w:r>
        <w:rPr>
          <w:sz w:val="24"/>
        </w:rPr>
        <w:t xml:space="preserve"> took a picture and adjourned.</w:t>
      </w:r>
    </w:p>
    <w:p w:rsidR="00BF623C" w:rsidRDefault="00BF623C" w:rsidP="00BF623C">
      <w:pPr>
        <w:rPr>
          <w:sz w:val="24"/>
        </w:rPr>
      </w:pPr>
    </w:p>
    <w:p w:rsidR="00E956BC" w:rsidRDefault="00BF623C" w:rsidP="00BF623C">
      <w:pPr>
        <w:rPr>
          <w:sz w:val="24"/>
        </w:rPr>
      </w:pPr>
      <w:r>
        <w:rPr>
          <w:sz w:val="24"/>
        </w:rPr>
        <w:t>Submitted by:</w:t>
      </w:r>
    </w:p>
    <w:p w:rsidR="00E956BC" w:rsidRDefault="00E956BC" w:rsidP="00BF623C">
      <w:pPr>
        <w:rPr>
          <w:sz w:val="24"/>
        </w:rPr>
      </w:pPr>
    </w:p>
    <w:p w:rsidR="00E956BC" w:rsidRDefault="00E956BC" w:rsidP="00BF623C">
      <w:pPr>
        <w:rPr>
          <w:sz w:val="24"/>
        </w:rPr>
      </w:pPr>
    </w:p>
    <w:p w:rsidR="00E956BC" w:rsidRDefault="00E956BC" w:rsidP="00BF623C">
      <w:pPr>
        <w:rPr>
          <w:sz w:val="24"/>
        </w:rPr>
      </w:pPr>
    </w:p>
    <w:p w:rsidR="00D7327D" w:rsidRDefault="00BF623C" w:rsidP="00BF623C">
      <w:r>
        <w:rPr>
          <w:sz w:val="24"/>
        </w:rPr>
        <w:t>Julie Cutrera</w:t>
      </w:r>
    </w:p>
    <w:sectPr w:rsidR="00D7327D" w:rsidSect="00E95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467D2"/>
    <w:rsid w:val="000A0CE1"/>
    <w:rsid w:val="000F3A37"/>
    <w:rsid w:val="004A072E"/>
    <w:rsid w:val="009359CF"/>
    <w:rsid w:val="00AC663E"/>
    <w:rsid w:val="00AC6CFE"/>
    <w:rsid w:val="00B72BBF"/>
    <w:rsid w:val="00BF623C"/>
    <w:rsid w:val="00CD2335"/>
    <w:rsid w:val="00D1409A"/>
    <w:rsid w:val="00D7327D"/>
    <w:rsid w:val="00D831B3"/>
    <w:rsid w:val="00E9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B1C1"/>
  <w15:chartTrackingRefBased/>
  <w15:docId w15:val="{9FE28EA4-F1D9-4519-A4D5-80A9CA27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62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Cutrera</dc:creator>
  <cp:keywords/>
  <dc:description/>
  <cp:lastModifiedBy>Mary Sliman</cp:lastModifiedBy>
  <cp:revision>3</cp:revision>
  <dcterms:created xsi:type="dcterms:W3CDTF">2017-02-02T20:39:00Z</dcterms:created>
  <dcterms:modified xsi:type="dcterms:W3CDTF">2017-02-07T16:43:00Z</dcterms:modified>
</cp:coreProperties>
</file>